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MODELO SUGERIDO ESTUDIO DE TÍTULOS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27"/>
        <w:tblW w:w="949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2097"/>
        <w:gridCol w:w="2971"/>
        <w:gridCol w:w="1735"/>
        <w:gridCol w:w="2695"/>
        <w:tblGridChange w:id="0">
          <w:tblGrid>
            <w:gridCol w:w="2097"/>
            <w:gridCol w:w="2971"/>
            <w:gridCol w:w="1735"/>
            <w:gridCol w:w="2695"/>
          </w:tblGrid>
        </w:tblGridChange>
      </w:tblGrid>
      <w:tr>
        <w:trPr>
          <w:cantSplit w:val="0"/>
          <w:trHeight w:val="1100" w:hRule="atLeast"/>
          <w:tblHeader w:val="0"/>
        </w:trPr>
        <w:tc>
          <w:tcPr>
            <w:gridSpan w:val="4"/>
            <w:shd w:fill="e2efd9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shd w:fill="e2efd9" w:val="clear"/>
                <w:rtl w:val="0"/>
              </w:rPr>
              <w:t xml:space="preserve">IDENTIFICACIÓN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DEL PREDIO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FOLIO DE MATRÍCULA INMOBILIARIA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EXPEDICIÓN 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FOLIO DE MATRÍCULA INMOBILIARIA MATRIZ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FOLIOS DE MATRÍCULA INMOBILIARIA DERIVADOS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XXXXXXXXXZ</w:t>
            </w:r>
          </w:p>
        </w:tc>
      </w:tr>
      <w:tr>
        <w:trPr>
          <w:cantSplit w:val="0"/>
          <w:trHeight w:val="914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REFERENCIA CATASTRAL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XXXXXXXX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DE TERRENO EN LA BASE CATASTRAL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XXXXXXXXX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REFERENCIA NACIONAL</w:t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796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XXXXXXXXX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EDIFICADA EN LA BASE CATASTRAL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XXXXXXXX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DESTINO/USO: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XXXXXXXXX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ESTABLECIDA EN EL FMI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XXXXXXXXXXX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ESTADO IMPUESTO PREDIAL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XXXXXXXXXXX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BLOQUE NOMENCLATURA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XXXXXXXXX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REGLAMENTO P.H.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COEFICIENTE ASIGNADO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XXXXXXX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AVALUO CATASTRAL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72.0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4152"/>
        <w:gridCol w:w="5346"/>
        <w:tblGridChange w:id="0">
          <w:tblGrid>
            <w:gridCol w:w="4152"/>
            <w:gridCol w:w="5346"/>
          </w:tblGrid>
        </w:tblGridChange>
      </w:tblGrid>
      <w:tr>
        <w:trPr>
          <w:cantSplit w:val="0"/>
          <w:trHeight w:val="606" w:hRule="atLeast"/>
          <w:tblHeader w:val="0"/>
        </w:trPr>
        <w:tc>
          <w:tcPr>
            <w:gridSpan w:val="2"/>
            <w:shd w:fill="e2efd9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INFORMACIÓN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JURÍDICA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DEL PREDIO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PROPIETARIO ACTUAL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CEDULA O NIT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REPRESENTANTE LEGAL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ESCRITURAS RELACIONADAS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LIMITACIÓN DE DOMINIO ACTUALES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ANOTACIONES RELEVANTES FOLIO DE MATRÍCULA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XXXXXXXXXX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6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3372"/>
        <w:gridCol w:w="5984"/>
        <w:tblGridChange w:id="0">
          <w:tblGrid>
            <w:gridCol w:w="3372"/>
            <w:gridCol w:w="5984"/>
          </w:tblGrid>
        </w:tblGridChange>
      </w:tblGrid>
      <w:tr>
        <w:trPr>
          <w:cantSplit w:val="0"/>
          <w:trHeight w:val="865" w:hRule="atLeast"/>
          <w:tblHeader w:val="0"/>
        </w:trPr>
        <w:tc>
          <w:tcPr>
            <w:gridSpan w:val="2"/>
            <w:shd w:fill="e2efd9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ANTECEDENTES RELEVANTES 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ANÁLISIS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JURÍDICO</w:t>
            </w:r>
          </w:p>
        </w:tc>
      </w:tr>
      <w:tr>
        <w:trPr>
          <w:cantSplit w:val="0"/>
          <w:trHeight w:val="1879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ESTUDIO DE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TRADICIÓN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DEL PREDIO: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TRACTO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SUCESIVO DEL PREDIO DESDE SU CREACIÓN 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XXXXXXXXXXX</w:t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 LINDEROS Y/0 ESCRITURAS QUE LO CONTIENEN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9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HISTORIA FÍSICA DEL INMUEBLE     (INCLUYE DIVISIONES MATERIALES, VENTAS PARCIALES, SEGREGACIONES Y /O CUALQUIER MODIFICACIÓN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XXXXXXXXXXXX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HISTORIAL CAMBIO DE USO DE SUELOS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XXXXXXXXXX</w:t>
            </w:r>
          </w:p>
        </w:tc>
      </w:tr>
      <w:tr>
        <w:trPr>
          <w:cantSplit w:val="0"/>
          <w:trHeight w:val="1416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DEMANDAS  O ACCIONES JUDICIALES QUE LIMITEN PROPIEDAD SOBRE EL PREDIO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XXXXXXXXX</w:t>
            </w:r>
          </w:p>
        </w:tc>
      </w:tr>
    </w:tbl>
    <w:p w:rsidR="00000000" w:rsidDel="00000000" w:rsidP="00000000" w:rsidRDefault="00000000" w:rsidRPr="00000000" w14:paraId="00000053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7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9478"/>
        <w:tblGridChange w:id="0">
          <w:tblGrid>
            <w:gridCol w:w="9478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ANTECEDENTES FOLIO MATRIZ XXXXX SI PROCEDE </w:t>
            </w:r>
          </w:p>
        </w:tc>
      </w:tr>
      <w:tr>
        <w:trPr>
          <w:cantSplit w:val="0"/>
          <w:trHeight w:val="1667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</w:t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47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9478"/>
        <w:tblGridChange w:id="0">
          <w:tblGrid>
            <w:gridCol w:w="9478"/>
          </w:tblGrid>
        </w:tblGridChange>
      </w:tblGrid>
      <w:tr>
        <w:trPr>
          <w:cantSplit w:val="0"/>
          <w:trHeight w:val="609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CONCLUSIONES Y RECOMENDACIONES</w:t>
            </w:r>
          </w:p>
        </w:tc>
      </w:tr>
      <w:tr>
        <w:trPr>
          <w:cantSplit w:val="0"/>
          <w:trHeight w:val="3202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XXXXXXXXX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ESTRATEGIAS PARA EL SANEAMIENTO (De ser el caso)</w:t>
            </w:r>
          </w:p>
        </w:tc>
      </w:tr>
      <w:tr>
        <w:trPr>
          <w:cantSplit w:val="0"/>
          <w:trHeight w:val="1667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1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4707"/>
        <w:gridCol w:w="4711"/>
        <w:tblGridChange w:id="0">
          <w:tblGrid>
            <w:gridCol w:w="4707"/>
            <w:gridCol w:w="4711"/>
          </w:tblGrid>
        </w:tblGridChange>
      </w:tblGrid>
      <w:tr>
        <w:trPr>
          <w:cantSplit w:val="0"/>
          <w:trHeight w:val="57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e2efd9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HERRAMIENTAS UTILIZADAS PARA EL DIAGNOSTICO JURIDICO</w:t>
            </w:r>
          </w:p>
        </w:tc>
      </w:tr>
      <w:tr>
        <w:trPr>
          <w:cantSplit w:val="0"/>
          <w:trHeight w:val="3019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DOCUMENTOS Y/O HERRAMIENTAS UTILIZADAS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1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4707"/>
        <w:gridCol w:w="4711"/>
        <w:tblGridChange w:id="0">
          <w:tblGrid>
            <w:gridCol w:w="4707"/>
            <w:gridCol w:w="4711"/>
          </w:tblGrid>
        </w:tblGridChange>
      </w:tblGrid>
      <w:tr>
        <w:trPr>
          <w:cantSplit w:val="0"/>
          <w:trHeight w:val="429" w:hRule="atLeast"/>
          <w:tblHeader w:val="0"/>
        </w:trPr>
        <w:tc>
          <w:tcPr>
            <w:gridSpan w:val="2"/>
            <w:shd w:fill="e2efd9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DATOS DE DILIGENCIAMIENTO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XXXXX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TARJETA PROFESIONAL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XXXXX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XXXXXX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ourgette" w:cs="Courgette" w:eastAsia="Courgette" w:hAnsi="Courgette"/>
              </w:rPr>
            </w:pPr>
            <w:r w:rsidDel="00000000" w:rsidR="00000000" w:rsidRPr="00000000">
              <w:rPr>
                <w:rFonts w:ascii="Courgette" w:cs="Courgette" w:eastAsia="Courgette" w:hAnsi="Courgette"/>
                <w:rtl w:val="0"/>
              </w:rPr>
              <w:t xml:space="preserve">XXXXXXX</w:t>
            </w:r>
          </w:p>
        </w:tc>
      </w:tr>
    </w:tbl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gett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SM1KeQ1PlSZRpqC9AHDL0tn0Uw==">CgMxLjA4AHIhMVRvQlBoMkw4cjluZDJwVjFLVkdQbDFnTkNWeDZfcUhp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